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page" w:tblpX="1283" w:tblpY="1156"/>
        <w:tblW w:w="147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123"/>
        <w:gridCol w:w="568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3F4B64" w:rsidTr="00717D4B">
        <w:trPr>
          <w:gridAfter w:val="1"/>
          <w:wAfter w:w="1290" w:type="dxa"/>
          <w:trHeight w:val="683"/>
        </w:trPr>
        <w:tc>
          <w:tcPr>
            <w:tcW w:w="20" w:type="dxa"/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vAlign w:val="center"/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4B64" w:rsidRPr="00D45575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доходах, об имуществе  и обязательствах имущественного характера директора            </w:t>
            </w:r>
            <w:r w:rsidRPr="00D4557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</w:t>
            </w:r>
            <w:r w:rsidRPr="00D4557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Муниципального общеобразовательного учреждения</w:t>
            </w:r>
          </w:p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57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«Средняя общеобразовательная школа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557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100»</w:t>
            </w:r>
          </w:p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(Наименование образовательного учреждения)</w:t>
            </w:r>
          </w:p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также сведения о доходах, об имуществе  и обязательствах имущественного характера их</w:t>
            </w:r>
          </w:p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супругов и несовершеннолетних детей          за 2012 год для размещения указанных сведений.</w:t>
            </w:r>
          </w:p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4B64" w:rsidTr="00717D4B"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         2012 г.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3F4B64" w:rsidTr="00717D4B">
        <w:trPr>
          <w:gridBefore w:val="2"/>
          <w:wBefore w:w="142" w:type="dxa"/>
          <w:trHeight w:val="151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64" w:rsidRDefault="003F4B64" w:rsidP="00717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64" w:rsidRDefault="003F4B64" w:rsidP="00717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64" w:rsidRDefault="003F4B64" w:rsidP="00717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64" w:rsidRDefault="003F4B64" w:rsidP="00717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F4B64" w:rsidRDefault="003F4B64" w:rsidP="00717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3F4B64" w:rsidRDefault="003F4B64" w:rsidP="00717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64" w:rsidRDefault="003F4B64" w:rsidP="00717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64" w:rsidRDefault="003F4B64" w:rsidP="00717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64" w:rsidTr="00717D4B"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Тряпицына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Ирина Эдуардовна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Директор МОУ «СОШ №100»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B64" w:rsidRPr="00D45575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45575">
              <w:rPr>
                <w:sz w:val="24"/>
                <w:szCs w:val="24"/>
              </w:rPr>
              <w:t>906252,46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FA3254">
              <w:rPr>
                <w:rFonts w:ascii="Times New Roman" w:hAnsi="Times New Roman" w:cs="Times New Roman"/>
                <w:sz w:val="23"/>
                <w:szCs w:val="23"/>
              </w:rPr>
              <w:t>ндивидуальная собственность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29.05.2013г.</w:t>
            </w:r>
          </w:p>
        </w:tc>
      </w:tr>
      <w:tr w:rsidR="003F4B64" w:rsidTr="00717D4B">
        <w:trPr>
          <w:gridBefore w:val="2"/>
          <w:wBefore w:w="142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64" w:rsidRDefault="003F4B64" w:rsidP="00717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Супруг (супруга)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64" w:rsidRDefault="003F4B64" w:rsidP="00717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F4B64" w:rsidTr="00717D4B">
        <w:trPr>
          <w:gridBefore w:val="2"/>
          <w:wBefore w:w="142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64" w:rsidRDefault="003F4B64" w:rsidP="00717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(сын)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64" w:rsidRDefault="003F4B64" w:rsidP="00717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F4B64" w:rsidTr="00717D4B">
        <w:trPr>
          <w:gridBefore w:val="2"/>
          <w:wBefore w:w="142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64" w:rsidRDefault="003F4B64" w:rsidP="00717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(дочь)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4B64" w:rsidRDefault="003F4B64" w:rsidP="00717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64" w:rsidRDefault="003F4B64" w:rsidP="00717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3F4B64" w:rsidRDefault="003F4B64" w:rsidP="003F4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4B64" w:rsidRDefault="003F4B64" w:rsidP="003F4B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4B64" w:rsidRDefault="003F4B64" w:rsidP="003F4B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4B64" w:rsidRDefault="003F4B64" w:rsidP="003F4B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3F4B64" w:rsidRDefault="003F4B64" w:rsidP="003F4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4B64" w:rsidRDefault="003F4B64" w:rsidP="003F4B64">
      <w:bookmarkStart w:id="0" w:name="_GoBack"/>
      <w:bookmarkEnd w:id="0"/>
    </w:p>
    <w:sectPr w:rsidR="003F4B64" w:rsidSect="008F101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94F"/>
    <w:rsid w:val="003F4B64"/>
    <w:rsid w:val="008F101D"/>
    <w:rsid w:val="009E3A47"/>
    <w:rsid w:val="00A2294F"/>
    <w:rsid w:val="00B53E52"/>
    <w:rsid w:val="00D45575"/>
    <w:rsid w:val="00EC2945"/>
    <w:rsid w:val="00FA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Тряпицына ИЭ</dc:creator>
  <cp:keywords/>
  <dc:description/>
  <cp:lastModifiedBy>Тряпицына ИЭ</cp:lastModifiedBy>
  <cp:revision>8</cp:revision>
  <cp:lastPrinted>2013-05-30T09:32:00Z</cp:lastPrinted>
  <dcterms:created xsi:type="dcterms:W3CDTF">2013-05-29T07:55:00Z</dcterms:created>
  <dcterms:modified xsi:type="dcterms:W3CDTF">2013-05-30T09:34:00Z</dcterms:modified>
</cp:coreProperties>
</file>